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B2" w:rsidRPr="006B329F" w:rsidRDefault="004129C5" w:rsidP="006B329F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Youth Group Fundraiser Tracking</w:t>
      </w:r>
    </w:p>
    <w:p w:rsidR="006B329F" w:rsidRPr="005F5223" w:rsidRDefault="006B329F">
      <w:pPr>
        <w:rPr>
          <w:sz w:val="16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912"/>
        <w:gridCol w:w="1568"/>
        <w:gridCol w:w="3960"/>
      </w:tblGrid>
      <w:tr w:rsidR="004129C5" w:rsidTr="004129C5">
        <w:trPr>
          <w:trHeight w:val="575"/>
        </w:trPr>
        <w:tc>
          <w:tcPr>
            <w:tcW w:w="4912" w:type="dxa"/>
            <w:shd w:val="clear" w:color="auto" w:fill="BFBFBF" w:themeFill="background1" w:themeFillShade="BF"/>
          </w:tcPr>
          <w:p w:rsidR="004129C5" w:rsidRPr="005F5223" w:rsidRDefault="004129C5" w:rsidP="004129C5">
            <w:pPr>
              <w:jc w:val="center"/>
              <w:rPr>
                <w:b/>
                <w:sz w:val="32"/>
              </w:rPr>
            </w:pPr>
            <w:r w:rsidRPr="005F5223">
              <w:rPr>
                <w:b/>
                <w:sz w:val="32"/>
              </w:rPr>
              <w:t xml:space="preserve">Type of </w:t>
            </w:r>
            <w:r>
              <w:rPr>
                <w:b/>
                <w:sz w:val="32"/>
              </w:rPr>
              <w:t>fundraiser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:rsidR="004129C5" w:rsidRPr="005F5223" w:rsidRDefault="004129C5" w:rsidP="005F5223">
            <w:pPr>
              <w:jc w:val="center"/>
              <w:rPr>
                <w:b/>
                <w:sz w:val="32"/>
              </w:rPr>
            </w:pPr>
            <w:r w:rsidRPr="005F5223">
              <w:rPr>
                <w:b/>
                <w:sz w:val="32"/>
              </w:rPr>
              <w:t>Date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4129C5" w:rsidRPr="005F5223" w:rsidRDefault="004129C5" w:rsidP="005F5223">
            <w:pPr>
              <w:jc w:val="center"/>
              <w:rPr>
                <w:b/>
                <w:sz w:val="32"/>
              </w:rPr>
            </w:pPr>
            <w:r w:rsidRPr="005F5223">
              <w:rPr>
                <w:b/>
                <w:sz w:val="32"/>
              </w:rPr>
              <w:t>Leader Signature</w:t>
            </w:r>
          </w:p>
        </w:tc>
      </w:tr>
      <w:tr w:rsidR="004129C5" w:rsidTr="004129C5">
        <w:trPr>
          <w:trHeight w:val="710"/>
        </w:trPr>
        <w:tc>
          <w:tcPr>
            <w:tcW w:w="4912" w:type="dxa"/>
          </w:tcPr>
          <w:p w:rsidR="004129C5" w:rsidRDefault="004129C5"/>
        </w:tc>
        <w:tc>
          <w:tcPr>
            <w:tcW w:w="1568" w:type="dxa"/>
          </w:tcPr>
          <w:p w:rsidR="004129C5" w:rsidRDefault="004129C5"/>
        </w:tc>
        <w:tc>
          <w:tcPr>
            <w:tcW w:w="3960" w:type="dxa"/>
          </w:tcPr>
          <w:p w:rsidR="004129C5" w:rsidRDefault="004129C5"/>
        </w:tc>
      </w:tr>
      <w:tr w:rsidR="004129C5" w:rsidTr="004129C5">
        <w:trPr>
          <w:trHeight w:val="710"/>
        </w:trPr>
        <w:tc>
          <w:tcPr>
            <w:tcW w:w="4912" w:type="dxa"/>
          </w:tcPr>
          <w:p w:rsidR="004129C5" w:rsidRDefault="004129C5"/>
        </w:tc>
        <w:tc>
          <w:tcPr>
            <w:tcW w:w="1568" w:type="dxa"/>
          </w:tcPr>
          <w:p w:rsidR="004129C5" w:rsidRDefault="004129C5"/>
        </w:tc>
        <w:tc>
          <w:tcPr>
            <w:tcW w:w="3960" w:type="dxa"/>
          </w:tcPr>
          <w:p w:rsidR="004129C5" w:rsidRDefault="004129C5"/>
        </w:tc>
      </w:tr>
      <w:tr w:rsidR="004129C5" w:rsidTr="004129C5">
        <w:trPr>
          <w:trHeight w:val="710"/>
        </w:trPr>
        <w:tc>
          <w:tcPr>
            <w:tcW w:w="4912" w:type="dxa"/>
          </w:tcPr>
          <w:p w:rsidR="004129C5" w:rsidRDefault="004129C5"/>
        </w:tc>
        <w:tc>
          <w:tcPr>
            <w:tcW w:w="1568" w:type="dxa"/>
          </w:tcPr>
          <w:p w:rsidR="004129C5" w:rsidRDefault="004129C5"/>
        </w:tc>
        <w:tc>
          <w:tcPr>
            <w:tcW w:w="3960" w:type="dxa"/>
          </w:tcPr>
          <w:p w:rsidR="004129C5" w:rsidRDefault="004129C5"/>
        </w:tc>
      </w:tr>
      <w:tr w:rsidR="004129C5" w:rsidTr="004129C5">
        <w:trPr>
          <w:trHeight w:val="710"/>
        </w:trPr>
        <w:tc>
          <w:tcPr>
            <w:tcW w:w="4912" w:type="dxa"/>
          </w:tcPr>
          <w:p w:rsidR="004129C5" w:rsidRDefault="004129C5"/>
        </w:tc>
        <w:tc>
          <w:tcPr>
            <w:tcW w:w="1568" w:type="dxa"/>
          </w:tcPr>
          <w:p w:rsidR="004129C5" w:rsidRDefault="004129C5"/>
        </w:tc>
        <w:tc>
          <w:tcPr>
            <w:tcW w:w="3960" w:type="dxa"/>
          </w:tcPr>
          <w:p w:rsidR="004129C5" w:rsidRDefault="004129C5"/>
        </w:tc>
      </w:tr>
      <w:tr w:rsidR="004129C5" w:rsidTr="004129C5">
        <w:trPr>
          <w:trHeight w:val="710"/>
        </w:trPr>
        <w:tc>
          <w:tcPr>
            <w:tcW w:w="4912" w:type="dxa"/>
          </w:tcPr>
          <w:p w:rsidR="004129C5" w:rsidRDefault="004129C5"/>
        </w:tc>
        <w:tc>
          <w:tcPr>
            <w:tcW w:w="1568" w:type="dxa"/>
          </w:tcPr>
          <w:p w:rsidR="004129C5" w:rsidRDefault="004129C5"/>
        </w:tc>
        <w:tc>
          <w:tcPr>
            <w:tcW w:w="3960" w:type="dxa"/>
          </w:tcPr>
          <w:p w:rsidR="004129C5" w:rsidRDefault="004129C5"/>
        </w:tc>
      </w:tr>
      <w:tr w:rsidR="004129C5" w:rsidTr="004129C5">
        <w:trPr>
          <w:trHeight w:val="710"/>
        </w:trPr>
        <w:tc>
          <w:tcPr>
            <w:tcW w:w="4912" w:type="dxa"/>
          </w:tcPr>
          <w:p w:rsidR="004129C5" w:rsidRDefault="004129C5"/>
        </w:tc>
        <w:tc>
          <w:tcPr>
            <w:tcW w:w="1568" w:type="dxa"/>
          </w:tcPr>
          <w:p w:rsidR="004129C5" w:rsidRDefault="004129C5"/>
        </w:tc>
        <w:tc>
          <w:tcPr>
            <w:tcW w:w="3960" w:type="dxa"/>
          </w:tcPr>
          <w:p w:rsidR="004129C5" w:rsidRDefault="004129C5"/>
        </w:tc>
      </w:tr>
      <w:tr w:rsidR="004129C5" w:rsidTr="004129C5">
        <w:trPr>
          <w:trHeight w:val="710"/>
        </w:trPr>
        <w:tc>
          <w:tcPr>
            <w:tcW w:w="4912" w:type="dxa"/>
          </w:tcPr>
          <w:p w:rsidR="004129C5" w:rsidRDefault="004129C5"/>
        </w:tc>
        <w:tc>
          <w:tcPr>
            <w:tcW w:w="1568" w:type="dxa"/>
          </w:tcPr>
          <w:p w:rsidR="004129C5" w:rsidRDefault="004129C5"/>
        </w:tc>
        <w:tc>
          <w:tcPr>
            <w:tcW w:w="3960" w:type="dxa"/>
          </w:tcPr>
          <w:p w:rsidR="004129C5" w:rsidRDefault="004129C5"/>
        </w:tc>
      </w:tr>
    </w:tbl>
    <w:p w:rsidR="006B329F" w:rsidRDefault="006B329F"/>
    <w:p w:rsidR="00AD6FBA" w:rsidRDefault="00AD6FBA"/>
    <w:p w:rsidR="00AD6FBA" w:rsidRDefault="00AD6FBA"/>
    <w:p w:rsidR="008E4DA7" w:rsidRPr="008E4DA7" w:rsidRDefault="00AD6FBA" w:rsidP="008E4DA7">
      <w:pPr>
        <w:shd w:val="clear" w:color="auto" w:fill="FFFFFF"/>
        <w:spacing w:after="150" w:line="240" w:lineRule="auto"/>
        <w:ind w:left="-144"/>
        <w:rPr>
          <w:rFonts w:eastAsia="Times New Roman" w:cs="Times New Roman"/>
          <w:color w:val="333333"/>
          <w:szCs w:val="20"/>
        </w:rPr>
      </w:pPr>
      <w:r w:rsidRPr="00AD6FBA">
        <w:rPr>
          <w:b/>
          <w:sz w:val="24"/>
        </w:rPr>
        <w:t>Guideline:</w:t>
      </w:r>
      <w:r w:rsidRPr="00AD6FBA">
        <w:rPr>
          <w:sz w:val="24"/>
        </w:rPr>
        <w:t xml:space="preserve">  </w:t>
      </w:r>
      <w:r w:rsidR="008E4DA7" w:rsidRPr="008E4DA7">
        <w:rPr>
          <w:rFonts w:eastAsia="Times New Roman" w:cs="Times New Roman"/>
          <w:color w:val="333333"/>
          <w:szCs w:val="20"/>
        </w:rPr>
        <w:t>Applicants must participate in an OVRHA fundraiser (</w:t>
      </w:r>
      <w:proofErr w:type="spellStart"/>
      <w:r w:rsidR="008E4DA7" w:rsidRPr="008E4DA7">
        <w:rPr>
          <w:rFonts w:eastAsia="Times New Roman" w:cs="Times New Roman"/>
          <w:color w:val="333333"/>
          <w:szCs w:val="20"/>
        </w:rPr>
        <w:t>ie</w:t>
      </w:r>
      <w:proofErr w:type="spellEnd"/>
      <w:r w:rsidR="008E4DA7" w:rsidRPr="008E4DA7">
        <w:rPr>
          <w:rFonts w:eastAsia="Times New Roman" w:cs="Times New Roman"/>
          <w:color w:val="333333"/>
          <w:szCs w:val="20"/>
        </w:rPr>
        <w:t>: silent auction, 50-50 raffle).</w:t>
      </w:r>
    </w:p>
    <w:p w:rsidR="008E4DA7" w:rsidRDefault="008E4DA7" w:rsidP="00AD6FBA">
      <w:pPr>
        <w:shd w:val="clear" w:color="auto" w:fill="FFFFFF"/>
        <w:spacing w:after="150" w:line="240" w:lineRule="auto"/>
        <w:ind w:left="-144"/>
        <w:rPr>
          <w:rFonts w:eastAsia="Times New Roman" w:cs="Times New Roman"/>
          <w:b/>
          <w:color w:val="333333"/>
          <w:szCs w:val="20"/>
        </w:rPr>
      </w:pPr>
    </w:p>
    <w:p w:rsidR="00AD6FBA" w:rsidRPr="00AD6FBA" w:rsidRDefault="00AD6FBA" w:rsidP="00AD6FBA">
      <w:pPr>
        <w:shd w:val="clear" w:color="auto" w:fill="FFFFFF"/>
        <w:spacing w:after="150" w:line="240" w:lineRule="auto"/>
        <w:ind w:left="-144"/>
        <w:rPr>
          <w:rFonts w:eastAsia="Times New Roman" w:cs="Times New Roman"/>
          <w:color w:val="333333"/>
          <w:szCs w:val="20"/>
        </w:rPr>
      </w:pPr>
      <w:r w:rsidRPr="00AD6FBA">
        <w:rPr>
          <w:rFonts w:eastAsia="Times New Roman" w:cs="Times New Roman"/>
          <w:b/>
          <w:color w:val="333333"/>
          <w:szCs w:val="20"/>
        </w:rPr>
        <w:t>Due Date:</w:t>
      </w:r>
      <w:r w:rsidRPr="00AD6FBA">
        <w:rPr>
          <w:rFonts w:eastAsia="Times New Roman" w:cs="Times New Roman"/>
          <w:color w:val="333333"/>
          <w:szCs w:val="20"/>
        </w:rPr>
        <w:t xml:space="preserve">  </w:t>
      </w:r>
      <w:r w:rsidR="00E62EF0" w:rsidRPr="00E62EF0">
        <w:rPr>
          <w:color w:val="333333"/>
        </w:rPr>
        <w:t>July 16, 2016</w:t>
      </w:r>
    </w:p>
    <w:p w:rsidR="00AD6FBA" w:rsidRDefault="00AD6FBA">
      <w:bookmarkStart w:id="0" w:name="_GoBack"/>
      <w:bookmarkEnd w:id="0"/>
    </w:p>
    <w:sectPr w:rsidR="00AD6FBA" w:rsidSect="00356A3F">
      <w:headerReference w:type="default" r:id="rId8"/>
      <w:pgSz w:w="12240" w:h="15840"/>
      <w:pgMar w:top="81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9F" w:rsidRDefault="006B329F" w:rsidP="006B329F">
      <w:pPr>
        <w:spacing w:after="0" w:line="240" w:lineRule="auto"/>
      </w:pPr>
      <w:r>
        <w:separator/>
      </w:r>
    </w:p>
  </w:endnote>
  <w:endnote w:type="continuationSeparator" w:id="0">
    <w:p w:rsidR="006B329F" w:rsidRDefault="006B329F" w:rsidP="006B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9F" w:rsidRDefault="006B329F" w:rsidP="006B329F">
      <w:pPr>
        <w:spacing w:after="0" w:line="240" w:lineRule="auto"/>
      </w:pPr>
      <w:r>
        <w:separator/>
      </w:r>
    </w:p>
  </w:footnote>
  <w:footnote w:type="continuationSeparator" w:id="0">
    <w:p w:rsidR="006B329F" w:rsidRDefault="006B329F" w:rsidP="006B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F" w:rsidRDefault="006B329F" w:rsidP="006B329F">
    <w:pPr>
      <w:pStyle w:val="Header"/>
      <w:ind w:left="-720"/>
    </w:pPr>
    <w:r>
      <w:rPr>
        <w:noProof/>
      </w:rPr>
      <w:drawing>
        <wp:inline distT="0" distB="0" distL="0" distR="0" wp14:anchorId="64A0238A" wp14:editId="6E804DCE">
          <wp:extent cx="1533525" cy="657225"/>
          <wp:effectExtent l="0" t="0" r="9525" b="9525"/>
          <wp:docPr id="2" name="Picture 1" descr="https://scontent-a-iad.xx.fbcdn.net/hphotos-xap1/t31.0-8/10924221_1403864613247053_1796308226469162422_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s://scontent-a-iad.xx.fbcdn.net/hphotos-xap1/t31.0-8/10924221_1403864613247053_1796308226469162422_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2615"/>
    <w:multiLevelType w:val="multilevel"/>
    <w:tmpl w:val="6B424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9F"/>
    <w:rsid w:val="00332FA0"/>
    <w:rsid w:val="00356A3F"/>
    <w:rsid w:val="004129C5"/>
    <w:rsid w:val="005F5223"/>
    <w:rsid w:val="006B329F"/>
    <w:rsid w:val="008E4DA7"/>
    <w:rsid w:val="00AA7EEC"/>
    <w:rsid w:val="00AD6FBA"/>
    <w:rsid w:val="00CE0B70"/>
    <w:rsid w:val="00E62EF0"/>
    <w:rsid w:val="00EB7187"/>
    <w:rsid w:val="00F6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9F"/>
  </w:style>
  <w:style w:type="paragraph" w:styleId="Footer">
    <w:name w:val="footer"/>
    <w:basedOn w:val="Normal"/>
    <w:link w:val="FooterChar"/>
    <w:uiPriority w:val="99"/>
    <w:unhideWhenUsed/>
    <w:rsid w:val="006B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29F"/>
  </w:style>
  <w:style w:type="table" w:styleId="TableGrid">
    <w:name w:val="Table Grid"/>
    <w:basedOn w:val="TableNormal"/>
    <w:uiPriority w:val="59"/>
    <w:rsid w:val="005F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EF0"/>
    <w:rPr>
      <w:color w:val="CE260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9F"/>
  </w:style>
  <w:style w:type="paragraph" w:styleId="Footer">
    <w:name w:val="footer"/>
    <w:basedOn w:val="Normal"/>
    <w:link w:val="FooterChar"/>
    <w:uiPriority w:val="99"/>
    <w:unhideWhenUsed/>
    <w:rsid w:val="006B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29F"/>
  </w:style>
  <w:style w:type="table" w:styleId="TableGrid">
    <w:name w:val="Table Grid"/>
    <w:basedOn w:val="TableNormal"/>
    <w:uiPriority w:val="59"/>
    <w:rsid w:val="005F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EF0"/>
    <w:rPr>
      <w:color w:val="CE260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abkirby</dc:creator>
  <cp:lastModifiedBy>Amy Kirby</cp:lastModifiedBy>
  <cp:revision>2</cp:revision>
  <dcterms:created xsi:type="dcterms:W3CDTF">2016-05-31T14:37:00Z</dcterms:created>
  <dcterms:modified xsi:type="dcterms:W3CDTF">2016-05-31T14:37:00Z</dcterms:modified>
</cp:coreProperties>
</file>